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3C" w:rsidRDefault="00646D3C" w:rsidP="00646D3C">
      <w:pPr>
        <w:adjustRightInd w:val="0"/>
        <w:jc w:val="right"/>
        <w:outlineLvl w:val="0"/>
      </w:pPr>
    </w:p>
    <w:p w:rsidR="00646D3C" w:rsidRPr="00AF275C" w:rsidRDefault="00646D3C" w:rsidP="00646D3C">
      <w:pPr>
        <w:spacing w:line="240" w:lineRule="exact"/>
        <w:jc w:val="center"/>
        <w:rPr>
          <w:b/>
          <w:sz w:val="28"/>
          <w:szCs w:val="28"/>
        </w:rPr>
      </w:pPr>
    </w:p>
    <w:p w:rsidR="003B260E" w:rsidRDefault="003B260E" w:rsidP="003B260E">
      <w:pPr>
        <w:jc w:val="center"/>
        <w:rPr>
          <w:b/>
          <w:sz w:val="28"/>
          <w:szCs w:val="28"/>
        </w:rPr>
      </w:pPr>
      <w:r w:rsidRPr="002116B7">
        <w:rPr>
          <w:b/>
          <w:sz w:val="28"/>
          <w:szCs w:val="28"/>
        </w:rPr>
        <w:t xml:space="preserve">АДМИНИСТРАЦИЯ </w:t>
      </w:r>
    </w:p>
    <w:p w:rsidR="003B260E" w:rsidRPr="002116B7" w:rsidRDefault="003B260E" w:rsidP="003B2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НОВОСМАИЛЬСКОГО</w:t>
      </w:r>
      <w:r w:rsidRPr="002116B7">
        <w:rPr>
          <w:b/>
          <w:sz w:val="28"/>
          <w:szCs w:val="28"/>
        </w:rPr>
        <w:t xml:space="preserve"> СЕЛЬСКОГО ПОСЕЛЕНИЯ</w:t>
      </w:r>
    </w:p>
    <w:p w:rsidR="003B260E" w:rsidRPr="002116B7" w:rsidRDefault="003B260E" w:rsidP="003B260E">
      <w:pPr>
        <w:jc w:val="center"/>
        <w:rPr>
          <w:b/>
          <w:sz w:val="28"/>
          <w:szCs w:val="28"/>
        </w:rPr>
      </w:pPr>
      <w:r w:rsidRPr="002116B7">
        <w:rPr>
          <w:b/>
          <w:sz w:val="28"/>
          <w:szCs w:val="28"/>
        </w:rPr>
        <w:t xml:space="preserve"> МАЛМЫЖСКОГО РАЙОНА КИРОВСКОЙ ОБЛАСТИ</w:t>
      </w:r>
    </w:p>
    <w:p w:rsidR="003B260E" w:rsidRPr="002116B7" w:rsidRDefault="003B260E" w:rsidP="003B260E">
      <w:pPr>
        <w:jc w:val="center"/>
        <w:rPr>
          <w:b/>
          <w:sz w:val="28"/>
          <w:szCs w:val="28"/>
        </w:rPr>
      </w:pPr>
    </w:p>
    <w:p w:rsidR="003B260E" w:rsidRPr="002116B7" w:rsidRDefault="003B260E" w:rsidP="003B260E">
      <w:pPr>
        <w:keepNext/>
        <w:jc w:val="center"/>
        <w:outlineLvl w:val="2"/>
        <w:rPr>
          <w:b/>
          <w:sz w:val="32"/>
          <w:szCs w:val="32"/>
        </w:rPr>
      </w:pPr>
      <w:r w:rsidRPr="002116B7">
        <w:rPr>
          <w:b/>
          <w:sz w:val="32"/>
          <w:szCs w:val="32"/>
        </w:rPr>
        <w:t>ПОСТАНОВЛЕНИЕ</w:t>
      </w:r>
    </w:p>
    <w:p w:rsidR="003B260E" w:rsidRDefault="003B260E" w:rsidP="003B260E">
      <w:pPr>
        <w:rPr>
          <w:sz w:val="28"/>
          <w:szCs w:val="28"/>
        </w:rPr>
      </w:pPr>
    </w:p>
    <w:p w:rsidR="003B260E" w:rsidRPr="002116B7" w:rsidRDefault="003B260E" w:rsidP="003B260E">
      <w:pPr>
        <w:rPr>
          <w:sz w:val="28"/>
          <w:szCs w:val="28"/>
        </w:rPr>
      </w:pPr>
    </w:p>
    <w:p w:rsidR="003B260E" w:rsidRPr="002116B7" w:rsidRDefault="003B260E" w:rsidP="003B260E">
      <w:pPr>
        <w:rPr>
          <w:sz w:val="28"/>
          <w:szCs w:val="24"/>
        </w:rPr>
      </w:pPr>
      <w:r>
        <w:rPr>
          <w:sz w:val="28"/>
          <w:szCs w:val="28"/>
        </w:rPr>
        <w:t>21.09</w:t>
      </w:r>
      <w:r w:rsidRPr="002116B7">
        <w:rPr>
          <w:sz w:val="28"/>
          <w:szCs w:val="28"/>
        </w:rPr>
        <w:t xml:space="preserve">.2023                                                                                                      </w:t>
      </w:r>
      <w:r>
        <w:rPr>
          <w:sz w:val="28"/>
          <w:szCs w:val="24"/>
        </w:rPr>
        <w:t>№ 33</w:t>
      </w:r>
    </w:p>
    <w:p w:rsidR="003B260E" w:rsidRPr="000F5CF0" w:rsidRDefault="003B260E" w:rsidP="003B260E">
      <w:pPr>
        <w:jc w:val="center"/>
        <w:rPr>
          <w:sz w:val="28"/>
          <w:szCs w:val="24"/>
        </w:rPr>
      </w:pPr>
      <w:r w:rsidRPr="002116B7">
        <w:rPr>
          <w:sz w:val="28"/>
          <w:szCs w:val="24"/>
        </w:rPr>
        <w:t xml:space="preserve">с. </w:t>
      </w:r>
      <w:r>
        <w:rPr>
          <w:sz w:val="28"/>
          <w:szCs w:val="24"/>
        </w:rPr>
        <w:t>Новая Смаиль</w:t>
      </w:r>
    </w:p>
    <w:p w:rsidR="003B260E" w:rsidRDefault="003B260E" w:rsidP="00646D3C">
      <w:pPr>
        <w:adjustRightInd w:val="0"/>
        <w:jc w:val="center"/>
        <w:outlineLvl w:val="1"/>
        <w:rPr>
          <w:b/>
          <w:sz w:val="28"/>
          <w:szCs w:val="28"/>
        </w:rPr>
      </w:pPr>
    </w:p>
    <w:p w:rsidR="00646D3C" w:rsidRDefault="00646D3C" w:rsidP="00646D3C">
      <w:pPr>
        <w:adjustRightInd w:val="0"/>
        <w:jc w:val="center"/>
        <w:outlineLvl w:val="1"/>
        <w:rPr>
          <w:b/>
          <w:sz w:val="28"/>
          <w:szCs w:val="28"/>
        </w:rPr>
      </w:pPr>
      <w:r w:rsidRPr="00E37AA8">
        <w:rPr>
          <w:b/>
          <w:sz w:val="28"/>
          <w:szCs w:val="28"/>
        </w:rPr>
        <w:t>О</w:t>
      </w:r>
      <w:r w:rsidR="00E31EFA">
        <w:rPr>
          <w:b/>
          <w:sz w:val="28"/>
          <w:szCs w:val="28"/>
        </w:rPr>
        <w:t xml:space="preserve"> внесении изменений в </w:t>
      </w:r>
      <w:r w:rsidR="003B260E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администрации </w:t>
      </w:r>
      <w:r w:rsidR="003B260E">
        <w:rPr>
          <w:b/>
          <w:sz w:val="28"/>
          <w:szCs w:val="28"/>
        </w:rPr>
        <w:t xml:space="preserve">Новосмаильского сельского поселения </w:t>
      </w:r>
      <w:r>
        <w:rPr>
          <w:b/>
          <w:sz w:val="28"/>
          <w:szCs w:val="28"/>
        </w:rPr>
        <w:t>Малмыжского района</w:t>
      </w:r>
      <w:r w:rsidR="003B260E">
        <w:rPr>
          <w:b/>
          <w:sz w:val="28"/>
          <w:szCs w:val="28"/>
        </w:rPr>
        <w:t xml:space="preserve"> от 01.09.2023 № 32</w:t>
      </w:r>
    </w:p>
    <w:p w:rsidR="00646D3C" w:rsidRDefault="00646D3C" w:rsidP="00646D3C">
      <w:pPr>
        <w:adjustRightInd w:val="0"/>
        <w:jc w:val="center"/>
        <w:outlineLvl w:val="1"/>
        <w:rPr>
          <w:b/>
          <w:sz w:val="28"/>
          <w:szCs w:val="28"/>
        </w:rPr>
      </w:pPr>
      <w:r w:rsidRPr="00E37AA8">
        <w:rPr>
          <w:b/>
          <w:sz w:val="28"/>
          <w:szCs w:val="28"/>
        </w:rPr>
        <w:t xml:space="preserve"> </w:t>
      </w:r>
    </w:p>
    <w:p w:rsidR="00125F45" w:rsidRPr="00125F45" w:rsidRDefault="00E31EFA" w:rsidP="00125F45">
      <w:pPr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Порядок </w:t>
      </w:r>
      <w:r w:rsidRPr="00E31EFA">
        <w:rPr>
          <w:sz w:val="28"/>
          <w:szCs w:val="28"/>
        </w:rPr>
        <w:t xml:space="preserve">принятия решений о признании безнадежной к взысканию задолженности по неналоговым доходам, </w:t>
      </w:r>
      <w:proofErr w:type="spellStart"/>
      <w:r w:rsidRPr="00E31EFA">
        <w:rPr>
          <w:sz w:val="28"/>
          <w:szCs w:val="28"/>
        </w:rPr>
        <w:t>администрируемым</w:t>
      </w:r>
      <w:proofErr w:type="spellEnd"/>
      <w:r w:rsidRPr="00E31EFA">
        <w:rPr>
          <w:sz w:val="28"/>
          <w:szCs w:val="28"/>
        </w:rPr>
        <w:t xml:space="preserve"> </w:t>
      </w:r>
      <w:r w:rsidR="003B260E">
        <w:rPr>
          <w:sz w:val="28"/>
          <w:szCs w:val="28"/>
        </w:rPr>
        <w:t xml:space="preserve">администрацией Новосмаильского сельского поселения </w:t>
      </w:r>
      <w:r w:rsidRPr="00E31EFA">
        <w:rPr>
          <w:sz w:val="28"/>
          <w:szCs w:val="28"/>
        </w:rPr>
        <w:t xml:space="preserve"> Малмыжского района</w:t>
      </w:r>
      <w:r>
        <w:rPr>
          <w:sz w:val="28"/>
          <w:szCs w:val="28"/>
        </w:rPr>
        <w:t xml:space="preserve">, </w:t>
      </w:r>
      <w:r w:rsidRPr="00E31EFA">
        <w:rPr>
          <w:sz w:val="28"/>
          <w:szCs w:val="28"/>
        </w:rPr>
        <w:t xml:space="preserve">утвержденный </w:t>
      </w:r>
      <w:r w:rsidR="003B260E">
        <w:rPr>
          <w:sz w:val="28"/>
          <w:szCs w:val="28"/>
        </w:rPr>
        <w:t>постановлением</w:t>
      </w:r>
      <w:r w:rsidRPr="00E31EFA">
        <w:rPr>
          <w:sz w:val="28"/>
          <w:szCs w:val="28"/>
        </w:rPr>
        <w:t xml:space="preserve"> администрации</w:t>
      </w:r>
      <w:r w:rsidR="003B260E" w:rsidRPr="003B260E">
        <w:rPr>
          <w:sz w:val="28"/>
          <w:szCs w:val="28"/>
        </w:rPr>
        <w:t xml:space="preserve"> </w:t>
      </w:r>
      <w:r w:rsidR="003B260E">
        <w:rPr>
          <w:sz w:val="28"/>
          <w:szCs w:val="28"/>
        </w:rPr>
        <w:t xml:space="preserve">Новосмаильского сельского поселения </w:t>
      </w:r>
      <w:r w:rsidR="003B260E" w:rsidRPr="00E31EFA">
        <w:rPr>
          <w:sz w:val="28"/>
          <w:szCs w:val="28"/>
        </w:rPr>
        <w:t xml:space="preserve"> </w:t>
      </w:r>
      <w:r w:rsidRPr="00E31EFA">
        <w:rPr>
          <w:sz w:val="28"/>
          <w:szCs w:val="28"/>
        </w:rPr>
        <w:t>Малмы</w:t>
      </w:r>
      <w:r w:rsidR="003B260E">
        <w:rPr>
          <w:sz w:val="28"/>
          <w:szCs w:val="28"/>
        </w:rPr>
        <w:t>жского района от 01.09.2023 №32</w:t>
      </w:r>
      <w:r w:rsidRPr="00E31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Порядка </w:t>
      </w:r>
      <w:r w:rsidRPr="00E31EFA">
        <w:rPr>
          <w:sz w:val="28"/>
          <w:szCs w:val="28"/>
        </w:rPr>
        <w:t xml:space="preserve">принятия решений о признании безнадежной к взысканию задолженности по неналоговым доходам, </w:t>
      </w:r>
      <w:proofErr w:type="spellStart"/>
      <w:r w:rsidRPr="00E31EFA">
        <w:rPr>
          <w:sz w:val="28"/>
          <w:szCs w:val="28"/>
        </w:rPr>
        <w:t>администрируемым</w:t>
      </w:r>
      <w:proofErr w:type="spellEnd"/>
      <w:r w:rsidRPr="00E31EFA">
        <w:rPr>
          <w:sz w:val="28"/>
          <w:szCs w:val="28"/>
        </w:rPr>
        <w:t xml:space="preserve"> </w:t>
      </w:r>
      <w:r w:rsidR="003B260E">
        <w:rPr>
          <w:sz w:val="28"/>
          <w:szCs w:val="28"/>
        </w:rPr>
        <w:t>администрацией</w:t>
      </w:r>
      <w:r w:rsidR="003B260E" w:rsidRPr="003B260E">
        <w:rPr>
          <w:sz w:val="28"/>
          <w:szCs w:val="28"/>
        </w:rPr>
        <w:t xml:space="preserve"> </w:t>
      </w:r>
      <w:r w:rsidR="003B260E">
        <w:rPr>
          <w:sz w:val="28"/>
          <w:szCs w:val="28"/>
        </w:rPr>
        <w:t xml:space="preserve">Новосмаильского сельского поселения </w:t>
      </w:r>
      <w:r w:rsidRPr="00E31EFA">
        <w:rPr>
          <w:sz w:val="28"/>
          <w:szCs w:val="28"/>
        </w:rPr>
        <w:t>Малмыжского района</w:t>
      </w:r>
      <w:r>
        <w:rPr>
          <w:sz w:val="28"/>
          <w:szCs w:val="28"/>
        </w:rPr>
        <w:t xml:space="preserve">» </w:t>
      </w:r>
      <w:r w:rsidR="00125F45">
        <w:rPr>
          <w:sz w:val="28"/>
          <w:szCs w:val="28"/>
        </w:rPr>
        <w:t>д</w:t>
      </w:r>
      <w:r w:rsidR="00125F45" w:rsidRPr="00125F45">
        <w:rPr>
          <w:sz w:val="28"/>
          <w:szCs w:val="28"/>
        </w:rPr>
        <w:t>ополни</w:t>
      </w:r>
      <w:r w:rsidR="00125F45">
        <w:rPr>
          <w:sz w:val="28"/>
          <w:szCs w:val="28"/>
        </w:rPr>
        <w:t>в</w:t>
      </w:r>
      <w:r w:rsidR="00125F45" w:rsidRPr="00125F45">
        <w:rPr>
          <w:sz w:val="28"/>
          <w:szCs w:val="28"/>
        </w:rPr>
        <w:t xml:space="preserve"> пунктами 4.1, 4.2 следующего содержания:</w:t>
      </w:r>
    </w:p>
    <w:p w:rsidR="00125F45" w:rsidRPr="00125F45" w:rsidRDefault="00125F45" w:rsidP="00125F45">
      <w:pPr>
        <w:adjustRightInd w:val="0"/>
        <w:ind w:firstLine="708"/>
        <w:jc w:val="both"/>
        <w:outlineLvl w:val="1"/>
        <w:rPr>
          <w:sz w:val="28"/>
          <w:szCs w:val="28"/>
        </w:rPr>
      </w:pPr>
      <w:r w:rsidRPr="00125F45">
        <w:rPr>
          <w:sz w:val="28"/>
          <w:szCs w:val="28"/>
        </w:rPr>
        <w:t>«4.1. Основными функциями Комиссии являются:</w:t>
      </w:r>
    </w:p>
    <w:p w:rsidR="00125F45" w:rsidRPr="00125F45" w:rsidRDefault="00125F45" w:rsidP="00125F45">
      <w:pPr>
        <w:adjustRightInd w:val="0"/>
        <w:ind w:firstLine="708"/>
        <w:jc w:val="both"/>
        <w:outlineLvl w:val="1"/>
        <w:rPr>
          <w:sz w:val="28"/>
          <w:szCs w:val="28"/>
        </w:rPr>
      </w:pPr>
      <w:r w:rsidRPr="00125F45">
        <w:rPr>
          <w:sz w:val="28"/>
          <w:szCs w:val="28"/>
        </w:rPr>
        <w:t>4.1.1. Рассмотрение, проверка и анализ документов, представленных в соответствии с Порядком.</w:t>
      </w:r>
    </w:p>
    <w:p w:rsidR="00125F45" w:rsidRPr="00125F45" w:rsidRDefault="00125F45" w:rsidP="00125F45">
      <w:pPr>
        <w:adjustRightInd w:val="0"/>
        <w:ind w:firstLine="708"/>
        <w:jc w:val="both"/>
        <w:outlineLvl w:val="1"/>
        <w:rPr>
          <w:sz w:val="28"/>
          <w:szCs w:val="28"/>
        </w:rPr>
      </w:pPr>
      <w:r w:rsidRPr="00125F45">
        <w:rPr>
          <w:sz w:val="28"/>
          <w:szCs w:val="28"/>
        </w:rPr>
        <w:t>4.1.2. Оценка обоснованности признания безнадежной к взысканию задолженности.</w:t>
      </w:r>
    </w:p>
    <w:p w:rsidR="00125F45" w:rsidRPr="00125F45" w:rsidRDefault="00125F45" w:rsidP="00125F45">
      <w:pPr>
        <w:adjustRightInd w:val="0"/>
        <w:ind w:firstLine="708"/>
        <w:jc w:val="both"/>
        <w:outlineLvl w:val="1"/>
        <w:rPr>
          <w:sz w:val="28"/>
          <w:szCs w:val="28"/>
        </w:rPr>
      </w:pPr>
      <w:r w:rsidRPr="00125F45">
        <w:rPr>
          <w:sz w:val="28"/>
          <w:szCs w:val="28"/>
        </w:rPr>
        <w:t>4.1.3.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125F45" w:rsidRPr="00125F45" w:rsidRDefault="00125F45" w:rsidP="00125F45">
      <w:pPr>
        <w:adjustRightInd w:val="0"/>
        <w:ind w:firstLine="708"/>
        <w:jc w:val="both"/>
        <w:outlineLvl w:val="1"/>
        <w:rPr>
          <w:sz w:val="28"/>
          <w:szCs w:val="28"/>
        </w:rPr>
      </w:pPr>
      <w:r w:rsidRPr="00125F45">
        <w:rPr>
          <w:sz w:val="28"/>
          <w:szCs w:val="28"/>
        </w:rPr>
        <w:t xml:space="preserve">признать задолженность по платежам в бюджет </w:t>
      </w:r>
      <w:r w:rsidR="003B260E">
        <w:rPr>
          <w:sz w:val="28"/>
          <w:szCs w:val="28"/>
        </w:rPr>
        <w:t xml:space="preserve">Новосмаильского сельского поселения </w:t>
      </w:r>
      <w:r w:rsidRPr="00125F45">
        <w:rPr>
          <w:sz w:val="28"/>
          <w:szCs w:val="28"/>
        </w:rPr>
        <w:t>Малмыжского район</w:t>
      </w:r>
      <w:r w:rsidR="003B260E">
        <w:rPr>
          <w:sz w:val="28"/>
          <w:szCs w:val="28"/>
        </w:rPr>
        <w:t>а (далее - бюджет поселения</w:t>
      </w:r>
      <w:r w:rsidRPr="00125F45">
        <w:rPr>
          <w:sz w:val="28"/>
          <w:szCs w:val="28"/>
        </w:rPr>
        <w:t>) безнадежной к взысканию;</w:t>
      </w:r>
    </w:p>
    <w:p w:rsidR="00125F45" w:rsidRPr="00125F45" w:rsidRDefault="00125F45" w:rsidP="00125F45">
      <w:pPr>
        <w:adjustRightInd w:val="0"/>
        <w:ind w:firstLine="708"/>
        <w:jc w:val="both"/>
        <w:outlineLvl w:val="1"/>
        <w:rPr>
          <w:sz w:val="28"/>
          <w:szCs w:val="28"/>
        </w:rPr>
      </w:pPr>
      <w:r w:rsidRPr="00125F45">
        <w:rPr>
          <w:sz w:val="28"/>
          <w:szCs w:val="28"/>
        </w:rPr>
        <w:t xml:space="preserve">отказать в признании задолженности по платежам в бюджет </w:t>
      </w:r>
      <w:r w:rsidR="003B260E">
        <w:rPr>
          <w:sz w:val="28"/>
          <w:szCs w:val="28"/>
        </w:rPr>
        <w:t xml:space="preserve">поселения </w:t>
      </w:r>
      <w:r w:rsidRPr="00125F45">
        <w:rPr>
          <w:sz w:val="28"/>
          <w:szCs w:val="28"/>
        </w:rPr>
        <w:t xml:space="preserve">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 w:rsidR="003B260E">
        <w:rPr>
          <w:sz w:val="28"/>
          <w:szCs w:val="28"/>
        </w:rPr>
        <w:t>поселения</w:t>
      </w:r>
      <w:r w:rsidRPr="00125F45">
        <w:rPr>
          <w:sz w:val="28"/>
          <w:szCs w:val="28"/>
        </w:rPr>
        <w:t xml:space="preserve"> безнадежной к взысканию.</w:t>
      </w:r>
    </w:p>
    <w:p w:rsidR="00125F45" w:rsidRPr="00125F45" w:rsidRDefault="00125F45" w:rsidP="00125F45">
      <w:pPr>
        <w:adjustRightInd w:val="0"/>
        <w:ind w:firstLine="708"/>
        <w:jc w:val="both"/>
        <w:outlineLvl w:val="1"/>
        <w:rPr>
          <w:sz w:val="28"/>
          <w:szCs w:val="28"/>
        </w:rPr>
      </w:pPr>
      <w:r w:rsidRPr="00125F45">
        <w:rPr>
          <w:sz w:val="28"/>
          <w:szCs w:val="28"/>
        </w:rPr>
        <w:t>4.2. Заседания Комиссии проводятся председателем Комиссии или лицом, исполняющим его обязанности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646D3C" w:rsidRPr="00E31EFA" w:rsidRDefault="00125F45" w:rsidP="00125F45">
      <w:pPr>
        <w:adjustRightInd w:val="0"/>
        <w:ind w:firstLine="708"/>
        <w:jc w:val="both"/>
        <w:outlineLvl w:val="1"/>
        <w:rPr>
          <w:sz w:val="28"/>
          <w:szCs w:val="28"/>
        </w:rPr>
      </w:pPr>
      <w:r w:rsidRPr="00125F45">
        <w:rPr>
          <w:sz w:val="28"/>
          <w:szCs w:val="28"/>
        </w:rPr>
        <w:t>Заседание Комиссии является правомочным, если на нем присутствует более половины членов Комиссии».</w:t>
      </w:r>
    </w:p>
    <w:p w:rsidR="003B260E" w:rsidRDefault="003B260E" w:rsidP="003B260E">
      <w:pPr>
        <w:jc w:val="both"/>
        <w:rPr>
          <w:bCs/>
          <w:sz w:val="28"/>
          <w:szCs w:val="28"/>
        </w:rPr>
      </w:pPr>
    </w:p>
    <w:p w:rsidR="003B260E" w:rsidRPr="002116B7" w:rsidRDefault="003B260E" w:rsidP="003B260E">
      <w:pPr>
        <w:jc w:val="both"/>
        <w:rPr>
          <w:bCs/>
          <w:sz w:val="28"/>
          <w:szCs w:val="28"/>
        </w:rPr>
      </w:pPr>
      <w:r w:rsidRPr="002116B7">
        <w:rPr>
          <w:bCs/>
          <w:sz w:val="28"/>
          <w:szCs w:val="28"/>
        </w:rPr>
        <w:t xml:space="preserve">Глава администрации </w:t>
      </w:r>
    </w:p>
    <w:p w:rsidR="003B260E" w:rsidRPr="00ED390D" w:rsidRDefault="003B260E" w:rsidP="003B260E">
      <w:pPr>
        <w:jc w:val="both"/>
        <w:rPr>
          <w:bCs/>
          <w:sz w:val="28"/>
          <w:szCs w:val="28"/>
        </w:rPr>
      </w:pPr>
      <w:r w:rsidRPr="002116B7">
        <w:rPr>
          <w:bCs/>
          <w:sz w:val="28"/>
          <w:szCs w:val="28"/>
        </w:rPr>
        <w:t xml:space="preserve">сельского поселения     </w:t>
      </w:r>
      <w:r>
        <w:rPr>
          <w:bCs/>
          <w:sz w:val="28"/>
          <w:szCs w:val="28"/>
        </w:rPr>
        <w:t xml:space="preserve">                                                    </w:t>
      </w:r>
      <w:r w:rsidRPr="002116B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Р.К. </w:t>
      </w:r>
      <w:proofErr w:type="spellStart"/>
      <w:r>
        <w:rPr>
          <w:bCs/>
          <w:sz w:val="28"/>
          <w:szCs w:val="28"/>
        </w:rPr>
        <w:t>Ахатов</w:t>
      </w:r>
      <w:proofErr w:type="spellEnd"/>
    </w:p>
    <w:p w:rsidR="00E31EFA" w:rsidRDefault="00E31EFA" w:rsidP="00646D3C">
      <w:pPr>
        <w:adjustRightInd w:val="0"/>
        <w:jc w:val="center"/>
        <w:outlineLvl w:val="1"/>
      </w:pPr>
      <w:bookmarkStart w:id="0" w:name="_GoBack"/>
      <w:bookmarkEnd w:id="0"/>
    </w:p>
    <w:p w:rsidR="00E31EFA" w:rsidRDefault="00E31EFA" w:rsidP="00646D3C">
      <w:pPr>
        <w:adjustRightInd w:val="0"/>
        <w:jc w:val="center"/>
        <w:outlineLvl w:val="1"/>
      </w:pPr>
    </w:p>
    <w:p w:rsidR="00E31EFA" w:rsidRDefault="00E31EFA" w:rsidP="00646D3C">
      <w:pPr>
        <w:adjustRightInd w:val="0"/>
        <w:jc w:val="center"/>
        <w:outlineLvl w:val="1"/>
      </w:pPr>
    </w:p>
    <w:p w:rsidR="00E31EFA" w:rsidRDefault="00E31EFA" w:rsidP="00646D3C">
      <w:pPr>
        <w:adjustRightInd w:val="0"/>
        <w:jc w:val="center"/>
        <w:outlineLvl w:val="1"/>
      </w:pPr>
    </w:p>
    <w:p w:rsidR="00E31EFA" w:rsidRDefault="00E31EFA" w:rsidP="00646D3C">
      <w:pPr>
        <w:adjustRightInd w:val="0"/>
        <w:jc w:val="center"/>
        <w:outlineLvl w:val="1"/>
      </w:pPr>
    </w:p>
    <w:p w:rsidR="00E31EFA" w:rsidRDefault="00E31EFA" w:rsidP="00646D3C">
      <w:pPr>
        <w:adjustRightInd w:val="0"/>
        <w:jc w:val="center"/>
        <w:outlineLvl w:val="1"/>
      </w:pPr>
    </w:p>
    <w:p w:rsidR="00E31EFA" w:rsidRDefault="00E31EFA" w:rsidP="00646D3C">
      <w:pPr>
        <w:adjustRightInd w:val="0"/>
        <w:jc w:val="center"/>
        <w:outlineLvl w:val="1"/>
      </w:pPr>
    </w:p>
    <w:p w:rsidR="00E31EFA" w:rsidRDefault="00E31EFA" w:rsidP="00646D3C">
      <w:pPr>
        <w:adjustRightInd w:val="0"/>
        <w:jc w:val="center"/>
        <w:outlineLvl w:val="1"/>
      </w:pPr>
    </w:p>
    <w:p w:rsidR="00E31EFA" w:rsidRDefault="00E31EFA" w:rsidP="00646D3C">
      <w:pPr>
        <w:adjustRightInd w:val="0"/>
        <w:jc w:val="center"/>
        <w:outlineLvl w:val="1"/>
      </w:pPr>
    </w:p>
    <w:sectPr w:rsidR="00E31EFA" w:rsidSect="003B260E"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46D3C"/>
    <w:rsid w:val="000D7172"/>
    <w:rsid w:val="00125F45"/>
    <w:rsid w:val="0020396E"/>
    <w:rsid w:val="003B260E"/>
    <w:rsid w:val="004229E5"/>
    <w:rsid w:val="004B75FE"/>
    <w:rsid w:val="004D4A83"/>
    <w:rsid w:val="006004B2"/>
    <w:rsid w:val="00646D3C"/>
    <w:rsid w:val="006C4ED1"/>
    <w:rsid w:val="006E402B"/>
    <w:rsid w:val="00847052"/>
    <w:rsid w:val="008C640A"/>
    <w:rsid w:val="00987D04"/>
    <w:rsid w:val="00A10156"/>
    <w:rsid w:val="00B66BC2"/>
    <w:rsid w:val="00BA72F3"/>
    <w:rsid w:val="00C12982"/>
    <w:rsid w:val="00C6775E"/>
    <w:rsid w:val="00D0482D"/>
    <w:rsid w:val="00D1553B"/>
    <w:rsid w:val="00E3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46D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46D3C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646D3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46D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2023-09-20T07:17:00Z</cp:lastPrinted>
  <dcterms:created xsi:type="dcterms:W3CDTF">2023-09-25T07:23:00Z</dcterms:created>
  <dcterms:modified xsi:type="dcterms:W3CDTF">2023-09-25T07:23:00Z</dcterms:modified>
</cp:coreProperties>
</file>