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CE" w:rsidRDefault="00235CB0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947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947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F5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050DA">
        <w:rPr>
          <w:rFonts w:ascii="Times New Roman" w:hAnsi="Times New Roman" w:cs="Times New Roman"/>
          <w:sz w:val="28"/>
          <w:szCs w:val="28"/>
        </w:rPr>
        <w:t xml:space="preserve"> </w:t>
      </w:r>
      <w:r w:rsidR="005B1A6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F5ACE" w:rsidRDefault="00DF5ACE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5ACE" w:rsidRP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CE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471CA">
        <w:rPr>
          <w:rFonts w:ascii="Times New Roman" w:hAnsi="Times New Roman" w:cs="Times New Roman"/>
          <w:b/>
          <w:sz w:val="28"/>
          <w:szCs w:val="28"/>
        </w:rPr>
        <w:t>адреса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72" w:rsidRDefault="00B25172" w:rsidP="00B2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D1F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 в Российской Федерации» и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 Российской Федерации от 19.11.2014 №   1221 «Об утверждении Правил Присвоения, изменения и аннулирования  адресов» и в связи</w:t>
      </w:r>
      <w:proofErr w:type="gramEnd"/>
      <w:r w:rsidRPr="007D1F8D">
        <w:rPr>
          <w:rFonts w:ascii="Times New Roman" w:hAnsi="Times New Roman" w:cs="Times New Roman"/>
          <w:sz w:val="28"/>
          <w:szCs w:val="28"/>
        </w:rPr>
        <w:t xml:space="preserve"> с упорядочением адресного хозяйства  администрация Новосмаильского сельского поселения Малмыжского района Кировской области  ПОСТАНОВЛЯЕТ: </w:t>
      </w:r>
    </w:p>
    <w:p w:rsidR="00333265" w:rsidRDefault="00B25172" w:rsidP="00B2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333265"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="00235CB0">
        <w:rPr>
          <w:rFonts w:ascii="Times New Roman" w:hAnsi="Times New Roman" w:cs="Times New Roman"/>
          <w:sz w:val="28"/>
          <w:szCs w:val="28"/>
        </w:rPr>
        <w:t>адрес объекту завершенного строительства – жилому дому, образованному из объекта незавершенного строительства</w:t>
      </w:r>
      <w:r w:rsidR="00333265">
        <w:rPr>
          <w:rFonts w:ascii="Times New Roman" w:hAnsi="Times New Roman" w:cs="Times New Roman"/>
          <w:sz w:val="28"/>
          <w:szCs w:val="28"/>
        </w:rPr>
        <w:t xml:space="preserve"> с кадастровым номером 43:17:42040</w:t>
      </w:r>
      <w:r w:rsidR="00235CB0">
        <w:rPr>
          <w:rFonts w:ascii="Times New Roman" w:hAnsi="Times New Roman" w:cs="Times New Roman"/>
          <w:sz w:val="28"/>
          <w:szCs w:val="28"/>
        </w:rPr>
        <w:t>2</w:t>
      </w:r>
      <w:r w:rsidR="00333265">
        <w:rPr>
          <w:rFonts w:ascii="Times New Roman" w:hAnsi="Times New Roman" w:cs="Times New Roman"/>
          <w:sz w:val="28"/>
          <w:szCs w:val="28"/>
        </w:rPr>
        <w:t>:</w:t>
      </w:r>
      <w:r w:rsidR="00235CB0">
        <w:rPr>
          <w:rFonts w:ascii="Times New Roman" w:hAnsi="Times New Roman" w:cs="Times New Roman"/>
          <w:sz w:val="28"/>
          <w:szCs w:val="28"/>
        </w:rPr>
        <w:t>742</w:t>
      </w:r>
      <w:r w:rsidR="00333265">
        <w:rPr>
          <w:rFonts w:ascii="Times New Roman" w:hAnsi="Times New Roman" w:cs="Times New Roman"/>
          <w:sz w:val="28"/>
          <w:szCs w:val="28"/>
        </w:rPr>
        <w:t xml:space="preserve"> </w:t>
      </w:r>
      <w:r w:rsidR="00235CB0">
        <w:rPr>
          <w:rFonts w:ascii="Times New Roman" w:hAnsi="Times New Roman" w:cs="Times New Roman"/>
          <w:sz w:val="28"/>
          <w:szCs w:val="28"/>
        </w:rPr>
        <w:t>расположенному на земельном участке с кадастровым номером 43:17:420402:268</w:t>
      </w:r>
      <w:r w:rsidR="003332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Новосмаильское сельское поселение с</w:t>
      </w:r>
      <w:r w:rsidR="00333265">
        <w:rPr>
          <w:rFonts w:ascii="Times New Roman" w:hAnsi="Times New Roman" w:cs="Times New Roman"/>
          <w:sz w:val="28"/>
          <w:szCs w:val="28"/>
        </w:rPr>
        <w:t xml:space="preserve">. Новая Смаиль, ул. </w:t>
      </w:r>
      <w:r w:rsidR="00235CB0">
        <w:rPr>
          <w:rFonts w:ascii="Times New Roman" w:hAnsi="Times New Roman" w:cs="Times New Roman"/>
          <w:sz w:val="28"/>
          <w:szCs w:val="28"/>
        </w:rPr>
        <w:t>Мира</w:t>
      </w:r>
      <w:r w:rsidR="00333265">
        <w:rPr>
          <w:rFonts w:ascii="Times New Roman" w:hAnsi="Times New Roman" w:cs="Times New Roman"/>
          <w:sz w:val="28"/>
          <w:szCs w:val="28"/>
        </w:rPr>
        <w:t xml:space="preserve">, д. </w:t>
      </w:r>
      <w:r w:rsidR="00235CB0">
        <w:rPr>
          <w:rFonts w:ascii="Times New Roman" w:hAnsi="Times New Roman" w:cs="Times New Roman"/>
          <w:sz w:val="28"/>
          <w:szCs w:val="28"/>
        </w:rPr>
        <w:t>39</w:t>
      </w:r>
      <w:r w:rsidR="00333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94715" w:rsidRDefault="00333265" w:rsidP="00585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235CB0">
        <w:rPr>
          <w:rFonts w:ascii="Times New Roman" w:hAnsi="Times New Roman" w:cs="Times New Roman"/>
          <w:sz w:val="28"/>
          <w:szCs w:val="28"/>
        </w:rPr>
        <w:t>Объект недвижимости с кадастровым номером 43:17:420402:742</w:t>
      </w:r>
      <w:r w:rsidR="00585D1F">
        <w:rPr>
          <w:rFonts w:ascii="Times New Roman" w:hAnsi="Times New Roman" w:cs="Times New Roman"/>
          <w:sz w:val="28"/>
          <w:szCs w:val="28"/>
        </w:rPr>
        <w:t xml:space="preserve"> в результате завершения строительства, прекращает свое существование и снимается с государственного кадастрового учета</w:t>
      </w:r>
    </w:p>
    <w:p w:rsidR="00987D1B" w:rsidRDefault="00A94715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26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D1B">
        <w:rPr>
          <w:rFonts w:ascii="Times New Roman" w:hAnsi="Times New Roman" w:cs="Times New Roman"/>
          <w:sz w:val="28"/>
          <w:szCs w:val="28"/>
        </w:rPr>
        <w:t xml:space="preserve"> </w:t>
      </w:r>
      <w:r w:rsidR="00585D1F">
        <w:rPr>
          <w:rFonts w:ascii="Times New Roman" w:hAnsi="Times New Roman" w:cs="Times New Roman"/>
          <w:sz w:val="28"/>
          <w:szCs w:val="28"/>
        </w:rPr>
        <w:t>3</w:t>
      </w:r>
      <w:r w:rsidR="00987D1B">
        <w:rPr>
          <w:rFonts w:ascii="Times New Roman" w:hAnsi="Times New Roman" w:cs="Times New Roman"/>
          <w:sz w:val="28"/>
          <w:szCs w:val="28"/>
        </w:rPr>
        <w:t>. Опубликовать постановление в Информационном бюллетене органов местного самоуправления Новосмаильское сельское поселение Малмыжского района Кировской области.</w:t>
      </w:r>
    </w:p>
    <w:p w:rsidR="00987D1B" w:rsidRDefault="00A94715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D1F">
        <w:rPr>
          <w:rFonts w:ascii="Times New Roman" w:hAnsi="Times New Roman" w:cs="Times New Roman"/>
          <w:sz w:val="28"/>
          <w:szCs w:val="28"/>
        </w:rPr>
        <w:t>4</w:t>
      </w:r>
      <w:r w:rsidR="00987D1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987D1B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D1B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0ADE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E50D9" w:rsidRPr="00333265" w:rsidRDefault="001D0ADE" w:rsidP="00333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1261">
        <w:rPr>
          <w:rFonts w:ascii="Times New Roman" w:hAnsi="Times New Roman" w:cs="Times New Roman"/>
          <w:sz w:val="28"/>
          <w:szCs w:val="28"/>
        </w:rPr>
        <w:t xml:space="preserve">     </w:t>
      </w:r>
      <w:r w:rsidR="00907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87D1B">
        <w:rPr>
          <w:rFonts w:ascii="Times New Roman" w:hAnsi="Times New Roman" w:cs="Times New Roman"/>
          <w:sz w:val="28"/>
          <w:szCs w:val="28"/>
        </w:rPr>
        <w:t xml:space="preserve">Р.К. </w:t>
      </w:r>
      <w:proofErr w:type="spellStart"/>
      <w:r w:rsidR="00987D1B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  <w:r w:rsidR="00987D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50D9" w:rsidRPr="00333265" w:rsidSect="003332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876"/>
    <w:multiLevelType w:val="hybridMultilevel"/>
    <w:tmpl w:val="066C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ACE"/>
    <w:rsid w:val="00016473"/>
    <w:rsid w:val="00047F8A"/>
    <w:rsid w:val="000B39E8"/>
    <w:rsid w:val="001D0ADE"/>
    <w:rsid w:val="00235CB0"/>
    <w:rsid w:val="0025118C"/>
    <w:rsid w:val="002922C9"/>
    <w:rsid w:val="00305138"/>
    <w:rsid w:val="00333265"/>
    <w:rsid w:val="003A458D"/>
    <w:rsid w:val="003A55C9"/>
    <w:rsid w:val="003A6B8C"/>
    <w:rsid w:val="003E50D9"/>
    <w:rsid w:val="0040193B"/>
    <w:rsid w:val="00446C93"/>
    <w:rsid w:val="004A25B7"/>
    <w:rsid w:val="004B004E"/>
    <w:rsid w:val="004E04B5"/>
    <w:rsid w:val="00525EDC"/>
    <w:rsid w:val="0057052D"/>
    <w:rsid w:val="00585D1F"/>
    <w:rsid w:val="00590CE4"/>
    <w:rsid w:val="005B1A69"/>
    <w:rsid w:val="005C4E9F"/>
    <w:rsid w:val="005D74FA"/>
    <w:rsid w:val="006471CA"/>
    <w:rsid w:val="006A45CB"/>
    <w:rsid w:val="006E1D99"/>
    <w:rsid w:val="00702A7D"/>
    <w:rsid w:val="00742957"/>
    <w:rsid w:val="007638EB"/>
    <w:rsid w:val="007A5EDA"/>
    <w:rsid w:val="008124B5"/>
    <w:rsid w:val="008E3F7D"/>
    <w:rsid w:val="008F1386"/>
    <w:rsid w:val="00900815"/>
    <w:rsid w:val="00907665"/>
    <w:rsid w:val="00943AB5"/>
    <w:rsid w:val="00987D1B"/>
    <w:rsid w:val="00A21261"/>
    <w:rsid w:val="00A25493"/>
    <w:rsid w:val="00A94715"/>
    <w:rsid w:val="00AB5A57"/>
    <w:rsid w:val="00AE0825"/>
    <w:rsid w:val="00AF2F30"/>
    <w:rsid w:val="00AF657B"/>
    <w:rsid w:val="00AF702B"/>
    <w:rsid w:val="00B050DA"/>
    <w:rsid w:val="00B143CB"/>
    <w:rsid w:val="00B25172"/>
    <w:rsid w:val="00CA5922"/>
    <w:rsid w:val="00D04739"/>
    <w:rsid w:val="00D53455"/>
    <w:rsid w:val="00D72955"/>
    <w:rsid w:val="00D9463E"/>
    <w:rsid w:val="00DB1D01"/>
    <w:rsid w:val="00DF5ACE"/>
    <w:rsid w:val="00DF5CB1"/>
    <w:rsid w:val="00E579C6"/>
    <w:rsid w:val="00E60906"/>
    <w:rsid w:val="00E87C19"/>
    <w:rsid w:val="00F16C7B"/>
    <w:rsid w:val="00F326E5"/>
    <w:rsid w:val="00F63536"/>
    <w:rsid w:val="00F70587"/>
    <w:rsid w:val="00F928E4"/>
    <w:rsid w:val="00FB4458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A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7C22-7783-4C41-A08B-90E1F1DB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Владелец</cp:lastModifiedBy>
  <cp:revision>2</cp:revision>
  <cp:lastPrinted>2025-01-23T12:09:00Z</cp:lastPrinted>
  <dcterms:created xsi:type="dcterms:W3CDTF">2025-02-03T06:08:00Z</dcterms:created>
  <dcterms:modified xsi:type="dcterms:W3CDTF">2025-02-03T06:08:00Z</dcterms:modified>
</cp:coreProperties>
</file>